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35" w:type="dxa"/>
        <w:tblInd w:w="-176" w:type="dxa"/>
        <w:tblLayout w:type="fixed"/>
        <w:tblLook w:val="04A0"/>
      </w:tblPr>
      <w:tblGrid>
        <w:gridCol w:w="637"/>
        <w:gridCol w:w="2831"/>
        <w:gridCol w:w="1897"/>
        <w:gridCol w:w="7535"/>
        <w:gridCol w:w="2835"/>
      </w:tblGrid>
      <w:tr w:rsidR="00C21992" w:rsidRPr="00E3651E" w:rsidTr="00A90089">
        <w:tc>
          <w:tcPr>
            <w:tcW w:w="637" w:type="dxa"/>
          </w:tcPr>
          <w:p w:rsidR="00C21992" w:rsidRPr="00E3651E" w:rsidRDefault="001C5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1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C21992" w:rsidRPr="00A90089" w:rsidRDefault="00C21992" w:rsidP="00E365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00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Срок для ЛПУ</w:t>
            </w:r>
          </w:p>
        </w:tc>
        <w:tc>
          <w:tcPr>
            <w:tcW w:w="7535" w:type="dxa"/>
          </w:tcPr>
          <w:p w:rsidR="00C21992" w:rsidRPr="00A90089" w:rsidRDefault="00C21992" w:rsidP="00E365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00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Нормативный документ</w:t>
            </w:r>
          </w:p>
        </w:tc>
        <w:tc>
          <w:tcPr>
            <w:tcW w:w="2835" w:type="dxa"/>
          </w:tcPr>
          <w:p w:rsidR="00C21992" w:rsidRPr="00A90089" w:rsidRDefault="00C21992" w:rsidP="00E4453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00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Срок для </w:t>
            </w:r>
            <w:r w:rsidR="00E445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ГКУ</w:t>
            </w:r>
            <w:proofErr w:type="gramStart"/>
            <w:r w:rsidR="00E445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З«</w:t>
            </w:r>
            <w:proofErr w:type="gramEnd"/>
            <w:r w:rsidRPr="00A900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МИАЦ</w:t>
            </w:r>
            <w:r w:rsidR="00E445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C21992" w:rsidRPr="00E3651E" w:rsidTr="00A90089">
        <w:tc>
          <w:tcPr>
            <w:tcW w:w="637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1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Аудиологический</w:t>
            </w:r>
            <w:proofErr w:type="spellEnd"/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скрининг</w:t>
            </w:r>
          </w:p>
        </w:tc>
        <w:tc>
          <w:tcPr>
            <w:tcW w:w="1897" w:type="dxa"/>
          </w:tcPr>
          <w:p w:rsidR="00C21992" w:rsidRPr="002220E8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2 </w:t>
            </w:r>
            <w:r w:rsidR="00E3651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pskov</w:t>
            </w:r>
            <w:proofErr w:type="spellEnd"/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535" w:type="dxa"/>
          </w:tcPr>
          <w:p w:rsidR="00C21992" w:rsidRPr="00E3651E" w:rsidRDefault="00C21992" w:rsidP="00C21992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Письмо Министерства здравоохранения и социального развития РФ  от 10 февраля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3651E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2011 г</w:t>
              </w:r>
            </w:smartTag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N 15-3/10/2-1315  «О проведении </w:t>
            </w:r>
            <w:proofErr w:type="spellStart"/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>аудиологического</w:t>
            </w:r>
            <w:proofErr w:type="spellEnd"/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скрининга», </w:t>
            </w:r>
          </w:p>
          <w:p w:rsidR="00C21992" w:rsidRPr="00E3651E" w:rsidRDefault="00C21992" w:rsidP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Государственного комитета Псковской области по здравоохранению и фармации от 01.12.2010 г. № 651 «О проведении универсального </w:t>
            </w:r>
            <w:proofErr w:type="spellStart"/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>аудиологического</w:t>
            </w:r>
            <w:proofErr w:type="spellEnd"/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скрининга новорожденных и детей первого года жизни».</w:t>
            </w:r>
          </w:p>
        </w:tc>
        <w:tc>
          <w:tcPr>
            <w:tcW w:w="2835" w:type="dxa"/>
          </w:tcPr>
          <w:p w:rsidR="00C21992" w:rsidRPr="00E3651E" w:rsidRDefault="00E3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5 ежемесячно в ГК</w:t>
            </w:r>
            <w:r w:rsidR="00C21992" w:rsidRPr="00E365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и Ф ПО</w:t>
            </w:r>
          </w:p>
        </w:tc>
      </w:tr>
      <w:tr w:rsidR="00C21992" w:rsidRPr="00E3651E" w:rsidTr="00A90089">
        <w:tc>
          <w:tcPr>
            <w:tcW w:w="637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1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Регистр медицинских работников</w:t>
            </w:r>
          </w:p>
        </w:tc>
        <w:tc>
          <w:tcPr>
            <w:tcW w:w="1897" w:type="dxa"/>
          </w:tcPr>
          <w:p w:rsidR="00C21992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r w:rsidR="00E3651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AA0646">
              <w:rPr>
                <w:rFonts w:ascii="Times New Roman" w:hAnsi="Times New Roman" w:cs="Times New Roman"/>
                <w:sz w:val="24"/>
                <w:szCs w:val="24"/>
              </w:rPr>
              <w:t xml:space="preserve"> – по закрытому каналу.</w:t>
            </w:r>
          </w:p>
          <w:p w:rsidR="00AA0646" w:rsidRPr="00AA0646" w:rsidRDefault="00AA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</w:tcPr>
          <w:p w:rsidR="00C21992" w:rsidRPr="00E3651E" w:rsidRDefault="00C21992" w:rsidP="00C21992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E3651E"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риказ </w:t>
            </w:r>
            <w:r w:rsidR="00E3651E"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Министерство здравоохранения и социального развития РФ   </w:t>
            </w: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17.01.2008г. № 14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130 « О порядке ведения  федерального регистра медицинских работников - врачей-терапевтов участковых, врачей-педиатров участковых, врачей общей практики (семейных врачей) и медицинских сестер участковых врачей-терапевтов участковых,  медицинских сестер участковых врачей 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едиатров участковых, медицинских сестер  врачей общей практики (семейных врачей)</w:t>
            </w:r>
            <w:r w:rsidRPr="00E36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21992" w:rsidRPr="00E3651E" w:rsidRDefault="00C21992" w:rsidP="00C21992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>-Приказ Государственного комитета Псковской области по здравоохранению и фармации от 22.06.2007 г. № 286-к «Об использовании программного обеспечения «Федеральный регистр медицинских и фармацевтических работников»,</w:t>
            </w:r>
          </w:p>
          <w:p w:rsidR="00C21992" w:rsidRPr="00E3651E" w:rsidRDefault="00C21992" w:rsidP="00C21992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>-Приказ Государственного комитета Псковской области по здравоохранению и фармации от 14.12.2009 г. № 604-к «О ведении Федерального регистра медицинских работников»,</w:t>
            </w:r>
          </w:p>
          <w:p w:rsidR="00C21992" w:rsidRPr="00E3651E" w:rsidRDefault="00C21992" w:rsidP="00C21992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Приказ Государственного комитета Псковской области по здравоохранению и фармации от 28.07.2010 г. № 339-к «О дополнительной информации для Федерального регистра медицинских работников».</w:t>
            </w:r>
          </w:p>
        </w:tc>
        <w:tc>
          <w:tcPr>
            <w:tcW w:w="2835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5 в Москву, в ТФОМС по узким</w:t>
            </w:r>
            <w:r w:rsidR="00E3651E"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специал</w:t>
            </w:r>
            <w:r w:rsidR="00E3651E" w:rsidRPr="00E3651E">
              <w:rPr>
                <w:rFonts w:ascii="Times New Roman" w:hAnsi="Times New Roman" w:cs="Times New Roman"/>
                <w:sz w:val="24"/>
                <w:szCs w:val="24"/>
              </w:rPr>
              <w:t>истам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1992" w:rsidRPr="00E3651E" w:rsidTr="00A90089">
        <w:tc>
          <w:tcPr>
            <w:tcW w:w="637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1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Скрининг новорожденных</w:t>
            </w:r>
          </w:p>
        </w:tc>
        <w:tc>
          <w:tcPr>
            <w:tcW w:w="1897" w:type="dxa"/>
          </w:tcPr>
          <w:p w:rsidR="00C21992" w:rsidRPr="002220E8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5 </w:t>
            </w:r>
            <w:r w:rsidR="00E3651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pskov</w:t>
            </w:r>
            <w:proofErr w:type="spellEnd"/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535" w:type="dxa"/>
          </w:tcPr>
          <w:p w:rsidR="00C21992" w:rsidRPr="00E3651E" w:rsidRDefault="00C21992" w:rsidP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Министерство здравоохранения и социального развития РФ   приказ 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22.03.2006 г.  N 185 « О массовом обследовании новорожденных детей на наследственные заболевания»,</w:t>
            </w:r>
          </w:p>
          <w:p w:rsidR="00C21992" w:rsidRPr="00E3651E" w:rsidRDefault="00C21992" w:rsidP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>-Приказ Государственного комитета Псковской области по здравоохранению и фармации от 01.12.2006 г. «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О массовом обследовании новорожденных детей на наследственные заболевания».</w:t>
            </w:r>
          </w:p>
        </w:tc>
        <w:tc>
          <w:tcPr>
            <w:tcW w:w="2835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в </w:t>
            </w:r>
            <w:r w:rsidR="00E365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КЗ и департамент материнства и детства</w:t>
            </w:r>
          </w:p>
        </w:tc>
      </w:tr>
      <w:tr w:rsidR="00C21992" w:rsidRPr="00E3651E" w:rsidTr="00A90089">
        <w:tc>
          <w:tcPr>
            <w:tcW w:w="637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1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материнской смертности и младенческой смертности</w:t>
            </w:r>
          </w:p>
        </w:tc>
        <w:tc>
          <w:tcPr>
            <w:tcW w:w="1897" w:type="dxa"/>
          </w:tcPr>
          <w:p w:rsidR="00C21992" w:rsidRPr="002220E8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10 числа ежемесячно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pskov</w:t>
            </w:r>
            <w:proofErr w:type="spellEnd"/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535" w:type="dxa"/>
          </w:tcPr>
          <w:p w:rsidR="00C21992" w:rsidRPr="00E3651E" w:rsidRDefault="00C21992" w:rsidP="00C21992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Министерство здравоохранения и социального развития РФ   приказ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от 14.08.2002 г.  N 257 «Об экстренных донесениях, представляемых Минздраву России»</w:t>
            </w:r>
          </w:p>
          <w:p w:rsidR="00C21992" w:rsidRPr="00E3651E" w:rsidRDefault="00C21992" w:rsidP="00C21992">
            <w:pPr>
              <w:pStyle w:val="ConsPlusNormal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Приказ Государственного комитета Псковской области по здравоохранению и фармации от 30.11.2012 г. № 774 «О достоверности расчета показателя младенческой смертности»</w:t>
            </w:r>
          </w:p>
        </w:tc>
        <w:tc>
          <w:tcPr>
            <w:tcW w:w="2835" w:type="dxa"/>
          </w:tcPr>
          <w:p w:rsidR="00C21992" w:rsidRPr="00E3651E" w:rsidRDefault="00C21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25 числа </w:t>
            </w:r>
            <w:proofErr w:type="spell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365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и ФГБУ «Московский научно-исследовательский институт педиатрии и детской </w:t>
            </w:r>
          </w:p>
          <w:p w:rsidR="00C21992" w:rsidRPr="00E3651E" w:rsidRDefault="00C21992" w:rsidP="00E3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хирургии» </w:t>
            </w:r>
          </w:p>
        </w:tc>
      </w:tr>
      <w:tr w:rsidR="000E5E24" w:rsidRPr="00E3651E" w:rsidTr="00A90089">
        <w:tc>
          <w:tcPr>
            <w:tcW w:w="637" w:type="dxa"/>
          </w:tcPr>
          <w:p w:rsidR="000E5E24" w:rsidRPr="00E3651E" w:rsidRDefault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E5E24"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0E5E24" w:rsidRPr="00E3651E" w:rsidRDefault="000E5E24" w:rsidP="000E5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родовых сертификатов</w:t>
            </w:r>
          </w:p>
        </w:tc>
        <w:tc>
          <w:tcPr>
            <w:tcW w:w="1897" w:type="dxa"/>
          </w:tcPr>
          <w:p w:rsidR="000E5E24" w:rsidRPr="002220E8" w:rsidRDefault="000E5E24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20 </w:t>
            </w:r>
            <w:r w:rsidR="00E3651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pskov</w:t>
            </w:r>
            <w:proofErr w:type="spellEnd"/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535" w:type="dxa"/>
          </w:tcPr>
          <w:p w:rsidR="000E5E24" w:rsidRPr="00E3651E" w:rsidRDefault="000E5E24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-Министерство здравоохранения и социального развития РФ   приказ от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01.02.2011 г. N 72н «О порядке расходования средств, перечисленных медицинскими организациями на оплату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послеродовом периоде, а также диспансерному (профилактическому) наблюдению ребенка в течени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первого года жизни»,</w:t>
            </w:r>
          </w:p>
          <w:p w:rsidR="000E5E24" w:rsidRPr="00E3651E" w:rsidRDefault="000E5E24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-Приказ Государственного комитета Псковской области по здравоохранению и фармации от 07.05.2007 г. № 181</w:t>
            </w:r>
          </w:p>
          <w:p w:rsidR="000E5E24" w:rsidRPr="00E3651E" w:rsidRDefault="000E5E24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«О порядке и условиях расходования средств, связанных с оплатой государственными и муниципальными учреждениями здравоохранения услуг по медицинской помощи, оказанной в период беременности, в период родов и в послеродовый период, а также по диспансерному наблюдению ребенка в течени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первого </w:t>
            </w:r>
          </w:p>
          <w:p w:rsidR="000E5E24" w:rsidRPr="00E3651E" w:rsidRDefault="000E5E24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года жизни».</w:t>
            </w:r>
          </w:p>
        </w:tc>
        <w:tc>
          <w:tcPr>
            <w:tcW w:w="2835" w:type="dxa"/>
          </w:tcPr>
          <w:p w:rsidR="000E5E24" w:rsidRPr="00E3651E" w:rsidRDefault="000E5E24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25 ежемесячно в </w:t>
            </w:r>
            <w:r w:rsidR="00E365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</w:tr>
      <w:tr w:rsidR="000E5E24" w:rsidRPr="00E3651E" w:rsidTr="00A90089">
        <w:tc>
          <w:tcPr>
            <w:tcW w:w="637" w:type="dxa"/>
          </w:tcPr>
          <w:p w:rsidR="000E5E24" w:rsidRPr="00E3651E" w:rsidRDefault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5E24"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0E5E24" w:rsidRPr="00E3651E" w:rsidRDefault="000E5E24" w:rsidP="000E5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Диспансеризация отдельных гру</w:t>
            </w:r>
            <w:proofErr w:type="gramStart"/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пп взр</w:t>
            </w:r>
            <w:proofErr w:type="gramEnd"/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ослого населения</w:t>
            </w:r>
          </w:p>
        </w:tc>
        <w:tc>
          <w:tcPr>
            <w:tcW w:w="1897" w:type="dxa"/>
          </w:tcPr>
          <w:p w:rsidR="000E5E24" w:rsidRPr="002220E8" w:rsidRDefault="000E5E24" w:rsidP="009C2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10 числа ежемесячно</w:t>
            </w:r>
            <w:r w:rsidR="00D3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A0646" w:rsidRPr="00AA0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pskov</w:t>
            </w:r>
            <w:proofErr w:type="spellEnd"/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22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535" w:type="dxa"/>
          </w:tcPr>
          <w:p w:rsidR="00D76945" w:rsidRPr="00E3651E" w:rsidRDefault="00D76945" w:rsidP="00D7694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-Приказ МЗ от 3 декабря 2012 г. № 1006н «Об утверждении 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порядка проведения диспансеризации определенных групп взрослого населения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6945" w:rsidRPr="00E3651E" w:rsidRDefault="00D76945" w:rsidP="00D7694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-Приказ МЗ от 18 июня 2013 г. № 382н «О формах медицинской документации и статистической отчетности, используемых при проведении диспансеризации определенных гру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пп взр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ослого населения и профилактических медицинских осмотров»</w:t>
            </w:r>
          </w:p>
          <w:p w:rsidR="000E5E24" w:rsidRPr="00E3651E" w:rsidRDefault="00D76945" w:rsidP="00D7694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-Приказ Государственного комитета Псковской области по здравоохранению и фармации о</w:t>
            </w: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11.03.2014 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№  237 «Об  утверждении  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порядка  мониторинга диспансеризации  определенных  групп  взрослого  населения  Псковской  области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 в  2014  году».</w:t>
            </w:r>
          </w:p>
        </w:tc>
        <w:tc>
          <w:tcPr>
            <w:tcW w:w="2835" w:type="dxa"/>
          </w:tcPr>
          <w:p w:rsidR="000E5E24" w:rsidRPr="00E3651E" w:rsidRDefault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13числа в ГКЗ</w:t>
            </w:r>
          </w:p>
        </w:tc>
      </w:tr>
      <w:tr w:rsidR="000E5E24" w:rsidRPr="00E3651E" w:rsidTr="00A90089">
        <w:tc>
          <w:tcPr>
            <w:tcW w:w="637" w:type="dxa"/>
          </w:tcPr>
          <w:p w:rsidR="000E5E24" w:rsidRPr="00E3651E" w:rsidRDefault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5E24"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0E5E24" w:rsidRPr="00E3651E" w:rsidRDefault="000E5E24" w:rsidP="000E5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показателей заболеваемости и смертности</w:t>
            </w:r>
          </w:p>
        </w:tc>
        <w:tc>
          <w:tcPr>
            <w:tcW w:w="1897" w:type="dxa"/>
          </w:tcPr>
          <w:p w:rsidR="000E5E24" w:rsidRPr="002220E8" w:rsidRDefault="00D76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1 числа ежемесячно отчет  сосудистых центро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0E8">
              <w:rPr>
                <w:rFonts w:ascii="Times New Roman" w:hAnsi="Times New Roman" w:cs="Times New Roman"/>
                <w:sz w:val="24"/>
                <w:szCs w:val="24"/>
              </w:rPr>
              <w:t>Рагозина Н. П.</w:t>
            </w:r>
          </w:p>
        </w:tc>
        <w:tc>
          <w:tcPr>
            <w:tcW w:w="7535" w:type="dxa"/>
          </w:tcPr>
          <w:p w:rsidR="000E5E24" w:rsidRPr="00E3651E" w:rsidRDefault="000E5E24" w:rsidP="000E5E2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-Письмо МЗ №18-1/1034 от 21.08.2013 г.</w:t>
            </w:r>
          </w:p>
        </w:tc>
        <w:tc>
          <w:tcPr>
            <w:tcW w:w="2835" w:type="dxa"/>
          </w:tcPr>
          <w:p w:rsidR="000E5E24" w:rsidRPr="00E3651E" w:rsidRDefault="000E5E24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5 числа ежемесячно на </w:t>
            </w:r>
            <w:hyperlink r:id="rId4" w:history="1"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db</w:t>
              </w:r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roszdravrf</w:t>
              </w:r>
              <w:proofErr w:type="spellEnd"/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E5E24" w:rsidRPr="00E3651E" w:rsidRDefault="000E5E24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B1A" w:rsidRPr="00E3651E" w:rsidTr="00A90089">
        <w:tc>
          <w:tcPr>
            <w:tcW w:w="637" w:type="dxa"/>
          </w:tcPr>
          <w:p w:rsidR="00E25B1A" w:rsidRPr="00E3651E" w:rsidRDefault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5B1A"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учреждений здравоохранения г. Пскова</w:t>
            </w:r>
          </w:p>
        </w:tc>
        <w:tc>
          <w:tcPr>
            <w:tcW w:w="1897" w:type="dxa"/>
          </w:tcPr>
          <w:p w:rsidR="00E25B1A" w:rsidRPr="002220E8" w:rsidRDefault="00E25B1A" w:rsidP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1 числа ежеквартально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5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25B1A" w:rsidRPr="00E3651E" w:rsidRDefault="00E25B1A" w:rsidP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Письмо Администрации г. Пскова № 1817 от 25.04.2014 г.</w:t>
            </w:r>
          </w:p>
        </w:tc>
        <w:tc>
          <w:tcPr>
            <w:tcW w:w="2835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5 числа  ежеквартально , </w:t>
            </w:r>
            <w:hyperlink r:id="rId6" w:history="1"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zgpskov</w:t>
              </w:r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3651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+ б/н 180000,г. Псков,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екрасова 22, Администрация г. Пскова</w:t>
            </w:r>
          </w:p>
        </w:tc>
      </w:tr>
      <w:tr w:rsidR="00E25B1A" w:rsidRPr="00E3651E" w:rsidTr="00A90089">
        <w:tc>
          <w:tcPr>
            <w:tcW w:w="637" w:type="dxa"/>
          </w:tcPr>
          <w:p w:rsidR="00E25B1A" w:rsidRPr="00E3651E" w:rsidRDefault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E25B1A"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сети учреждений</w:t>
            </w:r>
          </w:p>
        </w:tc>
        <w:tc>
          <w:tcPr>
            <w:tcW w:w="1897" w:type="dxa"/>
          </w:tcPr>
          <w:p w:rsidR="00E25B1A" w:rsidRPr="002220E8" w:rsidRDefault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5 числа</w:t>
            </w:r>
            <w:r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7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25B1A" w:rsidRPr="00E3651E" w:rsidRDefault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</w:tcPr>
          <w:p w:rsidR="00E25B1A" w:rsidRDefault="00E25B1A" w:rsidP="00D7694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-Приказ Государственного комитета Псковской области по здравоохранению и фармации о</w:t>
            </w: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16.04.2014 г. № 383 «О проведении ежеквартального мониторинга в лечебных учреждениях Псковской области» </w:t>
            </w:r>
          </w:p>
          <w:p w:rsidR="0076163C" w:rsidRPr="00E3651E" w:rsidRDefault="0076163C" w:rsidP="0076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Приказ Государственного комитета Псковской области по здравоохранению и фармации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 10</w:t>
            </w: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E36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.2014 г.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557 «О внесении изменений в приказ ГКЗ от 16.04.2014 № 383»</w:t>
            </w:r>
          </w:p>
        </w:tc>
        <w:tc>
          <w:tcPr>
            <w:tcW w:w="2835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ежеквартально </w:t>
            </w:r>
          </w:p>
          <w:p w:rsidR="00E25B1A" w:rsidRPr="00E4453C" w:rsidRDefault="003F79C8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://213.243.127.166/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MZMonitoring</w:t>
              </w:r>
            </w:hyperlink>
          </w:p>
        </w:tc>
      </w:tr>
      <w:tr w:rsidR="00E25B1A" w:rsidRPr="00E3651E" w:rsidTr="00A90089">
        <w:tc>
          <w:tcPr>
            <w:tcW w:w="637" w:type="dxa"/>
          </w:tcPr>
          <w:p w:rsidR="00E25B1A" w:rsidRPr="00E3651E" w:rsidRDefault="00E25B1A" w:rsidP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40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ДТП</w:t>
            </w:r>
          </w:p>
        </w:tc>
        <w:tc>
          <w:tcPr>
            <w:tcW w:w="1897" w:type="dxa"/>
          </w:tcPr>
          <w:p w:rsidR="00E25B1A" w:rsidRPr="002220E8" w:rsidRDefault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5 числа ежемесячно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9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7535" w:type="dxa"/>
          </w:tcPr>
          <w:p w:rsidR="00E25B1A" w:rsidRPr="00E3651E" w:rsidRDefault="00E25B1A" w:rsidP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- Приказ МЗ РФ от 11 июля 2008 г. № 332 «О Порядке организации мониторинга мероприятий, направленных на совершенствование организации медицинской помощи пострадавшим при дорожно-транспортных происшествиях»</w:t>
            </w:r>
          </w:p>
        </w:tc>
        <w:tc>
          <w:tcPr>
            <w:tcW w:w="2835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На 5 число 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ежемесячная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и ежеквартальная</w:t>
            </w:r>
          </w:p>
        </w:tc>
      </w:tr>
      <w:tr w:rsidR="00E25B1A" w:rsidRPr="00E3651E" w:rsidTr="00A90089">
        <w:tc>
          <w:tcPr>
            <w:tcW w:w="637" w:type="dxa"/>
          </w:tcPr>
          <w:p w:rsidR="00E25B1A" w:rsidRPr="00E3651E" w:rsidRDefault="00E25B1A" w:rsidP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4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E25B1A" w:rsidRPr="00E3651E" w:rsidRDefault="00E25B1A" w:rsidP="00E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 программы модернизации по перинатальным  центрам</w:t>
            </w:r>
          </w:p>
        </w:tc>
        <w:tc>
          <w:tcPr>
            <w:tcW w:w="1897" w:type="dxa"/>
          </w:tcPr>
          <w:p w:rsidR="00E25B1A" w:rsidRPr="00E3651E" w:rsidRDefault="003F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7535" w:type="dxa"/>
          </w:tcPr>
          <w:p w:rsidR="00E25B1A" w:rsidRPr="00E3651E" w:rsidRDefault="00E25B1A" w:rsidP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- Приказ МЗ РФ от 20.12.2013 г.№965н  «Об установлении порядка и формы предоставления отчетности о реализации региональных программ модернизации здравоохранения субъектов РФ»</w:t>
            </w:r>
          </w:p>
        </w:tc>
        <w:tc>
          <w:tcPr>
            <w:tcW w:w="2835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15 числа ежеквартально т.1, ежегодно т. 2</w:t>
            </w:r>
          </w:p>
        </w:tc>
      </w:tr>
      <w:tr w:rsidR="00E25B1A" w:rsidRPr="00E3651E" w:rsidTr="00A90089">
        <w:tc>
          <w:tcPr>
            <w:tcW w:w="637" w:type="dxa"/>
          </w:tcPr>
          <w:p w:rsidR="00E25B1A" w:rsidRPr="00E3651E" w:rsidRDefault="00E25B1A" w:rsidP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40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E25B1A" w:rsidRPr="00E3651E" w:rsidRDefault="00E25B1A" w:rsidP="00E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b/>
                <w:sz w:val="24"/>
                <w:szCs w:val="24"/>
              </w:rPr>
              <w:t>Отчет о работе ВОП</w:t>
            </w:r>
          </w:p>
        </w:tc>
        <w:tc>
          <w:tcPr>
            <w:tcW w:w="1897" w:type="dxa"/>
          </w:tcPr>
          <w:p w:rsidR="00E25B1A" w:rsidRPr="002220E8" w:rsidRDefault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20 числа ежеквартально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7535" w:type="dxa"/>
          </w:tcPr>
          <w:p w:rsidR="00E25B1A" w:rsidRPr="00E3651E" w:rsidRDefault="00E25B1A" w:rsidP="00E25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- Приказ Государственного комитета Псковской области по здравоохранению и фармации  от 01.09.2008 г. № 379 «Об организации </w:t>
            </w:r>
            <w:proofErr w:type="gramStart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3651E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оказанием медицинской помощи в отделениях (офисах) общей врачебной (семейной) практики».</w:t>
            </w:r>
          </w:p>
        </w:tc>
        <w:tc>
          <w:tcPr>
            <w:tcW w:w="2835" w:type="dxa"/>
          </w:tcPr>
          <w:p w:rsidR="00E25B1A" w:rsidRPr="00E3651E" w:rsidRDefault="00E25B1A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До 25 в ГКЗ и Ф ПО.</w:t>
            </w:r>
          </w:p>
        </w:tc>
      </w:tr>
      <w:tr w:rsidR="003E4169" w:rsidRPr="00E3651E" w:rsidTr="00A90089">
        <w:tc>
          <w:tcPr>
            <w:tcW w:w="637" w:type="dxa"/>
          </w:tcPr>
          <w:p w:rsidR="003E4169" w:rsidRPr="00E3651E" w:rsidRDefault="003E4169" w:rsidP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1" w:type="dxa"/>
          </w:tcPr>
          <w:p w:rsidR="003E4169" w:rsidRPr="003E4169" w:rsidRDefault="003E4169" w:rsidP="00F53FFA">
            <w:pPr>
              <w:rPr>
                <w:rFonts w:ascii="Times New Roman" w:hAnsi="Times New Roman" w:cs="Times New Roman"/>
                <w:b/>
              </w:rPr>
            </w:pPr>
            <w:r w:rsidRPr="003E4169">
              <w:rPr>
                <w:rFonts w:ascii="Times New Roman" w:hAnsi="Times New Roman" w:cs="Times New Roman"/>
                <w:b/>
              </w:rPr>
              <w:t xml:space="preserve">Мониторинг оказания мед. </w:t>
            </w:r>
            <w:r w:rsidR="002220E8" w:rsidRPr="003E4169">
              <w:rPr>
                <w:rFonts w:ascii="Times New Roman" w:hAnsi="Times New Roman" w:cs="Times New Roman"/>
                <w:b/>
              </w:rPr>
              <w:t>П</w:t>
            </w:r>
            <w:r w:rsidRPr="003E4169">
              <w:rPr>
                <w:rFonts w:ascii="Times New Roman" w:hAnsi="Times New Roman" w:cs="Times New Roman"/>
                <w:b/>
              </w:rPr>
              <w:t>омощи гражданам из Украины</w:t>
            </w:r>
          </w:p>
        </w:tc>
        <w:tc>
          <w:tcPr>
            <w:tcW w:w="1897" w:type="dxa"/>
          </w:tcPr>
          <w:p w:rsidR="003E4169" w:rsidRPr="002220E8" w:rsidRDefault="003E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до 12-00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2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3E4169" w:rsidRPr="006E403A" w:rsidRDefault="003E4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</w:tcPr>
          <w:p w:rsidR="003E4169" w:rsidRPr="006E403A" w:rsidRDefault="003E4169" w:rsidP="006E403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Приказ 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Государственного комитета Псковской области по здравоохранению и фармации о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10.07.2014 2014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№  623  </w:t>
            </w:r>
          </w:p>
          <w:p w:rsidR="003E4169" w:rsidRPr="006E403A" w:rsidRDefault="003E4169" w:rsidP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«Об  утверждении  порядка учета оказания </w:t>
            </w:r>
            <w:proofErr w:type="gramStart"/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медико- санитарной</w:t>
            </w:r>
            <w:proofErr w:type="gramEnd"/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 помощи гражданам Республики Украина.»</w:t>
            </w:r>
          </w:p>
        </w:tc>
        <w:tc>
          <w:tcPr>
            <w:tcW w:w="2835" w:type="dxa"/>
          </w:tcPr>
          <w:p w:rsidR="003E4169" w:rsidRPr="00AB52B1" w:rsidRDefault="003E4169" w:rsidP="000E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в ГКЗ и Ф ПО</w:t>
            </w:r>
            <w:r w:rsidR="00CA7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CA7EF1"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zdrav</w:t>
              </w:r>
              <w:r w:rsidR="00CA7EF1"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CA7EF1"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kadry</w:t>
              </w:r>
              <w:r w:rsidR="00CA7EF1"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A7EF1"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obladmin</w:t>
              </w:r>
              <w:r w:rsidR="00CA7EF1"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7EF1"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CA7EF1"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7EF1"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CA7EF1" w:rsidRPr="00CA7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7EF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PantykinYA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rosminzdrav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(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obzor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rosminzdrav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</w:tr>
      <w:tr w:rsidR="00CA7EF1" w:rsidRPr="00E3651E" w:rsidTr="00A90089">
        <w:tc>
          <w:tcPr>
            <w:tcW w:w="637" w:type="dxa"/>
          </w:tcPr>
          <w:p w:rsidR="00CA7EF1" w:rsidRDefault="00CA7EF1" w:rsidP="006E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1" w:type="dxa"/>
          </w:tcPr>
          <w:p w:rsidR="00CA7EF1" w:rsidRPr="003E4169" w:rsidRDefault="00CA7EF1" w:rsidP="00F53F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«Информация о пациентах с социально- значимыми заболеваниями»</w:t>
            </w:r>
          </w:p>
        </w:tc>
        <w:tc>
          <w:tcPr>
            <w:tcW w:w="1897" w:type="dxa"/>
          </w:tcPr>
          <w:p w:rsidR="00CA7EF1" w:rsidRPr="002220E8" w:rsidRDefault="00CA7EF1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до 12-00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5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CA7EF1" w:rsidRPr="006E403A" w:rsidRDefault="00CA7EF1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</w:tcPr>
          <w:p w:rsidR="00CA7EF1" w:rsidRPr="006E403A" w:rsidRDefault="00CA7EF1" w:rsidP="00CA7E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Приказ 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Государственного комитета Псковской области по здравоохранению и фармации о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.07.2014 2014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№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дополнений в приказ от 10.07.2014 г. № 623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«Об  утверждении  порядка учета оказания </w:t>
            </w:r>
            <w:proofErr w:type="gramStart"/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медико- санитарной</w:t>
            </w:r>
            <w:proofErr w:type="gramEnd"/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 помощи гражданам Республики Украина.»</w:t>
            </w:r>
          </w:p>
        </w:tc>
        <w:tc>
          <w:tcPr>
            <w:tcW w:w="2835" w:type="dxa"/>
          </w:tcPr>
          <w:p w:rsidR="00CA7EF1" w:rsidRPr="00CA7EF1" w:rsidRDefault="00CA7EF1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  <w:r w:rsidRPr="00E3651E">
              <w:rPr>
                <w:rFonts w:ascii="Times New Roman" w:hAnsi="Times New Roman" w:cs="Times New Roman"/>
                <w:sz w:val="24"/>
                <w:szCs w:val="24"/>
              </w:rPr>
              <w:t>в ГКЗ и Ф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zdrav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kadry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obladmin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CA7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7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PantykinYA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rosminzdrav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A7EF1" w:rsidRPr="00E3651E" w:rsidTr="00A90089">
        <w:tc>
          <w:tcPr>
            <w:tcW w:w="637" w:type="dxa"/>
          </w:tcPr>
          <w:p w:rsidR="00CA7EF1" w:rsidRPr="00810F19" w:rsidRDefault="00CA7EF1" w:rsidP="0081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810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</w:tcPr>
          <w:p w:rsidR="00CA7EF1" w:rsidRPr="00CA7EF1" w:rsidRDefault="00CA7EF1" w:rsidP="00F53F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«Информация о выявленных случаях ВИЧ- инфекции, туберкулеза, ИПП среди </w:t>
            </w:r>
            <w:r>
              <w:rPr>
                <w:rFonts w:ascii="Times New Roman" w:hAnsi="Times New Roman" w:cs="Times New Roman"/>
                <w:b/>
              </w:rPr>
              <w:lastRenderedPageBreak/>
              <w:t>граждан, прибывших из Украины»</w:t>
            </w:r>
          </w:p>
        </w:tc>
        <w:tc>
          <w:tcPr>
            <w:tcW w:w="1897" w:type="dxa"/>
          </w:tcPr>
          <w:p w:rsidR="00CA7EF1" w:rsidRPr="002220E8" w:rsidRDefault="00CA7EF1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 числа ежемесячно (с 20 августа)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8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7535" w:type="dxa"/>
          </w:tcPr>
          <w:p w:rsidR="00CA7EF1" w:rsidRPr="006E403A" w:rsidRDefault="00CA7EF1" w:rsidP="00F53FF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 Приказ 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Государственного комитета Псковской области по здравоохранению и фармации о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.07.2014 2014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№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дополнений в приказ от 10.07.2014 г. № 623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«Об  утверждении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порядка учета оказания </w:t>
            </w:r>
            <w:proofErr w:type="gramStart"/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медико- санитарной</w:t>
            </w:r>
            <w:proofErr w:type="gramEnd"/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 помощи гражданам Республики Украина.»</w:t>
            </w:r>
          </w:p>
        </w:tc>
        <w:tc>
          <w:tcPr>
            <w:tcW w:w="2835" w:type="dxa"/>
          </w:tcPr>
          <w:p w:rsidR="00CA7EF1" w:rsidRPr="00CA7EF1" w:rsidRDefault="00CA7EF1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25 числа </w:t>
            </w:r>
            <w:hyperlink r:id="rId19" w:history="1"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upr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@60.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rospotrebnadzor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CA7EF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hyperlink r:id="rId20" w:history="1"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zdrav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kadry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obladmin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Pr="00CA7EF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676F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F034E" w:rsidRPr="00E3651E" w:rsidTr="00A90089">
        <w:tc>
          <w:tcPr>
            <w:tcW w:w="637" w:type="dxa"/>
          </w:tcPr>
          <w:p w:rsidR="00AF034E" w:rsidRPr="00AF034E" w:rsidRDefault="00AF034E" w:rsidP="0081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831" w:type="dxa"/>
          </w:tcPr>
          <w:p w:rsidR="00AF034E" w:rsidRDefault="00AF034E" w:rsidP="00F53F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Мониторинг кадровой политики</w:t>
            </w:r>
          </w:p>
        </w:tc>
        <w:tc>
          <w:tcPr>
            <w:tcW w:w="1897" w:type="dxa"/>
          </w:tcPr>
          <w:p w:rsidR="00AF034E" w:rsidRPr="002220E8" w:rsidRDefault="00AF034E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числа ежеквартально</w:t>
            </w:r>
            <w:r w:rsidR="002220E8" w:rsidRPr="002220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21" w:history="1"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med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stat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220E8" w:rsidRPr="001D04A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7535" w:type="dxa"/>
          </w:tcPr>
          <w:p w:rsidR="00AF034E" w:rsidRPr="006E403A" w:rsidRDefault="00AF034E" w:rsidP="00AF034E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Государственного комитета Псковской области по здравоохранению и фармации о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.2014 2014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№ 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 «Об организации мониторинга реализации региональной кадровой программы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2835" w:type="dxa"/>
          </w:tcPr>
          <w:p w:rsidR="00AF034E" w:rsidRPr="00AF034E" w:rsidRDefault="00AF034E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ежеквартально в ГКЗ и ФПО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AF0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asmms</w:t>
            </w:r>
            <w:r w:rsidRPr="00AF03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mednet</w:t>
            </w:r>
            <w:r w:rsidRPr="00AF03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2220E8" w:rsidRPr="00E3651E" w:rsidTr="00A90089">
        <w:tc>
          <w:tcPr>
            <w:tcW w:w="637" w:type="dxa"/>
          </w:tcPr>
          <w:p w:rsidR="002220E8" w:rsidRDefault="002220E8" w:rsidP="0081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1" w:type="dxa"/>
          </w:tcPr>
          <w:p w:rsidR="002220E8" w:rsidRDefault="00F53FFA" w:rsidP="00F53F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Мониторинг работы в «Электронной регистратуре»</w:t>
            </w:r>
          </w:p>
        </w:tc>
        <w:tc>
          <w:tcPr>
            <w:tcW w:w="1897" w:type="dxa"/>
          </w:tcPr>
          <w:p w:rsidR="002220E8" w:rsidRPr="00AA0646" w:rsidRDefault="00AA0646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 числа ежемесячн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2, еженедельно- приложение 3-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support</w:t>
            </w:r>
            <w:r w:rsidRPr="00AA064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zdrav</w:t>
            </w:r>
            <w:proofErr w:type="spellEnd"/>
            <w:r w:rsidRPr="00AA06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pskov</w:t>
            </w:r>
            <w:proofErr w:type="spellEnd"/>
            <w:r w:rsidRPr="00AA06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535" w:type="dxa"/>
          </w:tcPr>
          <w:p w:rsidR="002220E8" w:rsidRDefault="00AA0646" w:rsidP="00AA0646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>Государственного комитета Псковской области по здравоохранению и фармации о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E40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.2014 2014  </w:t>
            </w:r>
            <w:r w:rsidRPr="006E403A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703 «Об осуществлении мониторинга работы медицинских организаций в «Электронной регистратуре».</w:t>
            </w:r>
          </w:p>
        </w:tc>
        <w:tc>
          <w:tcPr>
            <w:tcW w:w="2835" w:type="dxa"/>
          </w:tcPr>
          <w:p w:rsidR="001624C3" w:rsidRPr="001624C3" w:rsidRDefault="001624C3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2 - До 10 числа ежемесячно </w:t>
            </w:r>
            <w:hyperlink r:id="rId22" w:history="1"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support</w:t>
              </w:r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zdrav</w:t>
              </w:r>
              <w:proofErr w:type="spellEnd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proofErr w:type="spellEnd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624C3" w:rsidRPr="001624C3" w:rsidRDefault="001624C3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4C3" w:rsidRPr="001624C3" w:rsidRDefault="001624C3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– Каждый понедельник </w:t>
            </w:r>
            <w:hyperlink r:id="rId23" w:history="1"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support</w:t>
              </w:r>
              <w:r w:rsidRPr="001624C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zdrav</w:t>
              </w:r>
              <w:proofErr w:type="spellEnd"/>
              <w:r w:rsidRPr="001624C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proofErr w:type="spellEnd"/>
              <w:r w:rsidRPr="001624C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220E8" w:rsidRDefault="001624C3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24C3" w:rsidRPr="00E3651E" w:rsidTr="00A90089">
        <w:tc>
          <w:tcPr>
            <w:tcW w:w="637" w:type="dxa"/>
          </w:tcPr>
          <w:p w:rsidR="001624C3" w:rsidRDefault="001624C3" w:rsidP="0081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31" w:type="dxa"/>
          </w:tcPr>
          <w:p w:rsidR="001624C3" w:rsidRDefault="001624C3" w:rsidP="003C669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3C6699">
              <w:rPr>
                <w:rFonts w:ascii="Times New Roman" w:hAnsi="Times New Roman" w:cs="Times New Roman"/>
                <w:b/>
              </w:rPr>
              <w:t>рограммный комплекс по ведению паспортов медицинских учреждений</w:t>
            </w:r>
          </w:p>
        </w:tc>
        <w:tc>
          <w:tcPr>
            <w:tcW w:w="1897" w:type="dxa"/>
          </w:tcPr>
          <w:p w:rsidR="003C6699" w:rsidRDefault="003C6699" w:rsidP="003C6699">
            <w:pPr>
              <w:pStyle w:val="a7"/>
              <w:spacing w:after="0"/>
            </w:pPr>
            <w:r>
              <w:t>Выгрузка данных ежемесячно до 15 числа месяца, следующего за отчетным, нарастающим итогом</w:t>
            </w:r>
          </w:p>
          <w:p w:rsidR="001624C3" w:rsidRDefault="001624C3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</w:tcPr>
          <w:p w:rsidR="003C6699" w:rsidRDefault="003C6699" w:rsidP="003C6699">
            <w:pPr>
              <w:pStyle w:val="a7"/>
              <w:spacing w:after="0"/>
            </w:pPr>
            <w:r>
              <w:t>- Письмо Минздрава РФ №13-03/10/2-4746 от 02.07.2013 об обеспечении актуализации данных в программном комплексе по ведению паспортов МУ</w:t>
            </w:r>
          </w:p>
          <w:p w:rsidR="003C6699" w:rsidRDefault="003C6699" w:rsidP="003C6699">
            <w:pPr>
              <w:pStyle w:val="a7"/>
              <w:spacing w:after="0"/>
            </w:pPr>
            <w:r>
              <w:t xml:space="preserve">- Письмо Минздрава РФ №17-6/10/1-2086 от 30.04.2014 </w:t>
            </w:r>
            <w:proofErr w:type="gramStart"/>
            <w:r>
              <w:t>об</w:t>
            </w:r>
            <w:proofErr w:type="gramEnd"/>
            <w:r>
              <w:t xml:space="preserve"> ежемесячном предоставлении сведений об использовании медицинского оборудования, находящемся на балансе медицинских организаций субъектов РФ, в «Программном комплексе по ведению паспортов медицинских учреждений»</w:t>
            </w:r>
          </w:p>
          <w:p w:rsidR="002535B2" w:rsidRDefault="002535B2" w:rsidP="003C6699">
            <w:pPr>
              <w:pStyle w:val="a7"/>
              <w:spacing w:after="0"/>
            </w:pPr>
            <w:r>
              <w:t>- Письмо ГКУЗ «МИАЦ» №29 от 31.07.2014</w:t>
            </w:r>
          </w:p>
          <w:p w:rsidR="001624C3" w:rsidRDefault="001624C3" w:rsidP="00AA0646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3C6699" w:rsidRDefault="003C6699" w:rsidP="003C6699">
            <w:pPr>
              <w:pStyle w:val="a7"/>
              <w:spacing w:after="0"/>
              <w:jc w:val="center"/>
            </w:pPr>
            <w:r>
              <w:t xml:space="preserve">Ежемесячно до 15 числа </w:t>
            </w:r>
            <w:hyperlink r:id="rId24" w:history="1">
              <w:r>
                <w:rPr>
                  <w:rStyle w:val="a6"/>
                </w:rPr>
                <w:t>http://pmu.rosminzdrav.ru/</w:t>
              </w:r>
            </w:hyperlink>
            <w:r>
              <w:t xml:space="preserve"> </w:t>
            </w:r>
          </w:p>
          <w:p w:rsidR="001624C3" w:rsidRDefault="001624C3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5B2" w:rsidRPr="002535B2" w:rsidRDefault="002535B2" w:rsidP="002535B2">
            <w:pPr>
              <w:pStyle w:val="a7"/>
              <w:spacing w:after="0"/>
              <w:jc w:val="center"/>
            </w:pPr>
            <w:r w:rsidRPr="002535B2">
              <w:t xml:space="preserve">ежемесячно до 15 числа </w:t>
            </w:r>
            <w:hyperlink r:id="rId25" w:history="1">
              <w:r w:rsidRPr="00124FED">
                <w:rPr>
                  <w:rStyle w:val="a6"/>
                  <w:lang w:val="en-US"/>
                </w:rPr>
                <w:t>support</w:t>
              </w:r>
              <w:r w:rsidRPr="001624C3">
                <w:rPr>
                  <w:rStyle w:val="a6"/>
                </w:rPr>
                <w:t>@</w:t>
              </w:r>
              <w:proofErr w:type="spellStart"/>
              <w:r w:rsidRPr="00124FED">
                <w:rPr>
                  <w:rStyle w:val="a6"/>
                  <w:lang w:val="en-US"/>
                </w:rPr>
                <w:t>zdrav</w:t>
              </w:r>
              <w:proofErr w:type="spellEnd"/>
              <w:r w:rsidRPr="001624C3">
                <w:rPr>
                  <w:rStyle w:val="a6"/>
                </w:rPr>
                <w:t>.</w:t>
              </w:r>
              <w:proofErr w:type="spellStart"/>
              <w:r w:rsidRPr="00124FED">
                <w:rPr>
                  <w:rStyle w:val="a6"/>
                  <w:lang w:val="en-US"/>
                </w:rPr>
                <w:t>pskov</w:t>
              </w:r>
              <w:proofErr w:type="spellEnd"/>
              <w:r w:rsidRPr="001624C3">
                <w:rPr>
                  <w:rStyle w:val="a6"/>
                </w:rPr>
                <w:t>.</w:t>
              </w:r>
              <w:proofErr w:type="spellStart"/>
              <w:r w:rsidRPr="00124FED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  <w:p w:rsidR="002535B2" w:rsidRPr="002535B2" w:rsidRDefault="002535B2" w:rsidP="002535B2">
            <w:pPr>
              <w:pStyle w:val="a7"/>
              <w:spacing w:after="0"/>
              <w:jc w:val="center"/>
            </w:pPr>
          </w:p>
          <w:p w:rsidR="002535B2" w:rsidRPr="002535B2" w:rsidRDefault="002535B2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4C3" w:rsidRPr="00E3651E" w:rsidTr="00A90089">
        <w:tc>
          <w:tcPr>
            <w:tcW w:w="637" w:type="dxa"/>
          </w:tcPr>
          <w:p w:rsidR="001624C3" w:rsidRDefault="001624C3" w:rsidP="00810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31" w:type="dxa"/>
          </w:tcPr>
          <w:p w:rsidR="001624C3" w:rsidRDefault="001624C3" w:rsidP="00912F7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  <w:r w:rsidR="00912F77">
              <w:rPr>
                <w:rFonts w:ascii="Times New Roman" w:hAnsi="Times New Roman" w:cs="Times New Roman"/>
                <w:b/>
              </w:rPr>
              <w:t>дминистративно-хозяйственная деятельность</w:t>
            </w:r>
          </w:p>
        </w:tc>
        <w:tc>
          <w:tcPr>
            <w:tcW w:w="1897" w:type="dxa"/>
          </w:tcPr>
          <w:p w:rsidR="001624C3" w:rsidRDefault="00912F77" w:rsidP="00912F77">
            <w:pPr>
              <w:pStyle w:val="a7"/>
              <w:spacing w:after="0"/>
            </w:pPr>
            <w:r>
              <w:t>ежемесячно по заработной плате до 15 числа и ежеквартально по оборотам до 20 числа</w:t>
            </w:r>
          </w:p>
        </w:tc>
        <w:tc>
          <w:tcPr>
            <w:tcW w:w="7535" w:type="dxa"/>
          </w:tcPr>
          <w:p w:rsidR="00912F77" w:rsidRDefault="00912F77" w:rsidP="00912F77">
            <w:pPr>
              <w:pStyle w:val="a7"/>
              <w:spacing w:after="0"/>
            </w:pPr>
            <w:r>
              <w:t>- Письмо Минздрава РФ №18-1/10/2-3205 от 06.05.2013 о необходимости интеграции с ИС АХД,</w:t>
            </w:r>
            <w:proofErr w:type="gramStart"/>
            <w:r>
              <w:t xml:space="preserve"> ,</w:t>
            </w:r>
            <w:proofErr w:type="gramEnd"/>
            <w:r>
              <w:t xml:space="preserve"> регистр МП, ПМУ</w:t>
            </w:r>
          </w:p>
          <w:p w:rsidR="001624C3" w:rsidRDefault="001624C3" w:rsidP="00AA064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F77" w:rsidRDefault="00912F77" w:rsidP="00506DCD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Письмо ГКУЗ «МИАЦ» </w:t>
            </w:r>
            <w:r w:rsidR="00506DCD" w:rsidRPr="00506DCD">
              <w:rPr>
                <w:rFonts w:ascii="Times New Roman" w:eastAsia="Times New Roman" w:hAnsi="Times New Roman" w:cs="Times New Roman"/>
                <w:sz w:val="24"/>
                <w:szCs w:val="24"/>
              </w:rPr>
              <w:t>№30 о</w:t>
            </w:r>
            <w:bookmarkStart w:id="0" w:name="_GoBack"/>
            <w:bookmarkEnd w:id="0"/>
            <w:r w:rsidR="00506DCD" w:rsidRPr="00506DCD">
              <w:rPr>
                <w:rFonts w:ascii="Times New Roman" w:eastAsia="Times New Roman" w:hAnsi="Times New Roman" w:cs="Times New Roman"/>
                <w:sz w:val="24"/>
                <w:szCs w:val="24"/>
              </w:rPr>
              <w:t>т 31.07.2014</w:t>
            </w:r>
          </w:p>
        </w:tc>
        <w:tc>
          <w:tcPr>
            <w:tcW w:w="2835" w:type="dxa"/>
          </w:tcPr>
          <w:p w:rsidR="00912F77" w:rsidRDefault="003F79C8" w:rsidP="00912F77">
            <w:pPr>
              <w:pStyle w:val="a7"/>
              <w:spacing w:after="0"/>
              <w:jc w:val="center"/>
            </w:pPr>
            <w:hyperlink r:id="rId26" w:history="1">
              <w:r w:rsidR="00912F77">
                <w:rPr>
                  <w:rStyle w:val="a6"/>
                </w:rPr>
                <w:t>http://ahd.rosminzdrav.ru</w:t>
              </w:r>
            </w:hyperlink>
            <w:r w:rsidR="00912F77">
              <w:t xml:space="preserve"> </w:t>
            </w:r>
          </w:p>
          <w:p w:rsidR="001624C3" w:rsidRDefault="001624C3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F77" w:rsidRDefault="00912F77" w:rsidP="00F5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F77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 по заработной плате до 15 числа и ежеквартально по оборотам до 20 числа</w:t>
            </w:r>
            <w:r>
              <w:t xml:space="preserve"> </w:t>
            </w:r>
            <w:hyperlink r:id="rId27" w:history="1"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support</w:t>
              </w:r>
              <w:r w:rsidRPr="001624C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zdrav</w:t>
              </w:r>
              <w:proofErr w:type="spellEnd"/>
              <w:r w:rsidRPr="001624C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pskov</w:t>
              </w:r>
              <w:proofErr w:type="spellEnd"/>
              <w:r w:rsidRPr="001624C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24FE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C21992" w:rsidRPr="00E3651E" w:rsidRDefault="00C21992">
      <w:pPr>
        <w:rPr>
          <w:rFonts w:ascii="Times New Roman" w:hAnsi="Times New Roman" w:cs="Times New Roman"/>
        </w:rPr>
      </w:pPr>
    </w:p>
    <w:sectPr w:rsidR="00C21992" w:rsidRPr="00E3651E" w:rsidSect="00A90089">
      <w:pgSz w:w="16838" w:h="11906" w:orient="landscape"/>
      <w:pgMar w:top="567" w:right="1134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1992"/>
    <w:rsid w:val="0006796A"/>
    <w:rsid w:val="000E5E24"/>
    <w:rsid w:val="001624C3"/>
    <w:rsid w:val="00195E40"/>
    <w:rsid w:val="001C594C"/>
    <w:rsid w:val="002220E8"/>
    <w:rsid w:val="002535B2"/>
    <w:rsid w:val="00254758"/>
    <w:rsid w:val="003C6699"/>
    <w:rsid w:val="003E4169"/>
    <w:rsid w:val="003F79C8"/>
    <w:rsid w:val="00506DCD"/>
    <w:rsid w:val="00667B46"/>
    <w:rsid w:val="006E403A"/>
    <w:rsid w:val="0076163C"/>
    <w:rsid w:val="00810F19"/>
    <w:rsid w:val="00912F77"/>
    <w:rsid w:val="009C2B5C"/>
    <w:rsid w:val="00A319F3"/>
    <w:rsid w:val="00A90089"/>
    <w:rsid w:val="00AA0646"/>
    <w:rsid w:val="00AB52B1"/>
    <w:rsid w:val="00AF034E"/>
    <w:rsid w:val="00C21992"/>
    <w:rsid w:val="00CA7EF1"/>
    <w:rsid w:val="00CB6137"/>
    <w:rsid w:val="00D0065D"/>
    <w:rsid w:val="00D30F4C"/>
    <w:rsid w:val="00D76945"/>
    <w:rsid w:val="00E00E32"/>
    <w:rsid w:val="00E25B1A"/>
    <w:rsid w:val="00E3651E"/>
    <w:rsid w:val="00E4453C"/>
    <w:rsid w:val="00F53FFA"/>
    <w:rsid w:val="00F7501D"/>
    <w:rsid w:val="00FA4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9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19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C219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21992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rsid w:val="00C21992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C669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9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19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C219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21992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rsid w:val="00C21992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C669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3.243.127.166/MZMonitoring" TargetMode="External"/><Relationship Id="rId13" Type="http://schemas.openxmlformats.org/officeDocument/2006/relationships/hyperlink" Target="mailto:zdrav-kadry@obladmin.pskov.ru" TargetMode="External"/><Relationship Id="rId18" Type="http://schemas.openxmlformats.org/officeDocument/2006/relationships/hyperlink" Target="mailto:med-stat-pskov@mail.ru" TargetMode="External"/><Relationship Id="rId26" Type="http://schemas.openxmlformats.org/officeDocument/2006/relationships/hyperlink" Target="http://ahd.rosminzdrav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ed-stat-pskov@mail.ru" TargetMode="External"/><Relationship Id="rId7" Type="http://schemas.openxmlformats.org/officeDocument/2006/relationships/hyperlink" Target="mailto:med-stat-pskov@mail.ru" TargetMode="External"/><Relationship Id="rId12" Type="http://schemas.openxmlformats.org/officeDocument/2006/relationships/hyperlink" Target="mailto:med-stat-pskov@mail.ru" TargetMode="External"/><Relationship Id="rId17" Type="http://schemas.openxmlformats.org/officeDocument/2006/relationships/hyperlink" Target="mailto:PantykinYA@rosminzdrav.ru" TargetMode="External"/><Relationship Id="rId25" Type="http://schemas.openxmlformats.org/officeDocument/2006/relationships/hyperlink" Target="mailto:support@zdrav.pskov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zdrav-kadry@obladmin.pskov.ru" TargetMode="External"/><Relationship Id="rId20" Type="http://schemas.openxmlformats.org/officeDocument/2006/relationships/hyperlink" Target="mailto:zdrav-kadry@obladmin.pskov.r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zgpskov@gmail.com" TargetMode="External"/><Relationship Id="rId11" Type="http://schemas.openxmlformats.org/officeDocument/2006/relationships/hyperlink" Target="mailto:med-stat-pskov@mail.ru" TargetMode="External"/><Relationship Id="rId24" Type="http://schemas.openxmlformats.org/officeDocument/2006/relationships/hyperlink" Target="http://pmu.rosminzdrav.ru/" TargetMode="External"/><Relationship Id="rId5" Type="http://schemas.openxmlformats.org/officeDocument/2006/relationships/hyperlink" Target="mailto:med-stat-pskov@mail.ru" TargetMode="External"/><Relationship Id="rId15" Type="http://schemas.openxmlformats.org/officeDocument/2006/relationships/hyperlink" Target="mailto:med-stat-pskov@mail.ru" TargetMode="External"/><Relationship Id="rId23" Type="http://schemas.openxmlformats.org/officeDocument/2006/relationships/hyperlink" Target="mailto:support@zdrav.pskov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ed-stat-pskov@mail.ru" TargetMode="External"/><Relationship Id="rId19" Type="http://schemas.openxmlformats.org/officeDocument/2006/relationships/hyperlink" Target="mailto:upr@60.rospotrebnadzor.ru" TargetMode="External"/><Relationship Id="rId4" Type="http://schemas.openxmlformats.org/officeDocument/2006/relationships/hyperlink" Target="http://db.roszdravrf.ru" TargetMode="External"/><Relationship Id="rId9" Type="http://schemas.openxmlformats.org/officeDocument/2006/relationships/hyperlink" Target="mailto:med-stat-pskov@mail.ru" TargetMode="External"/><Relationship Id="rId14" Type="http://schemas.openxmlformats.org/officeDocument/2006/relationships/hyperlink" Target="mailto:PantykinYA@rosminzdrav.ru(obzor.rosminzdrav.ru)" TargetMode="External"/><Relationship Id="rId22" Type="http://schemas.openxmlformats.org/officeDocument/2006/relationships/hyperlink" Target="mailto:support@zdrav.pskov.ru" TargetMode="External"/><Relationship Id="rId27" Type="http://schemas.openxmlformats.org/officeDocument/2006/relationships/hyperlink" Target="mailto:support@zdrav.pskov.ru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2014-09-15T10:33:00Z</dcterms:created>
  <dcterms:modified xsi:type="dcterms:W3CDTF">2014-09-22T07:39:00Z</dcterms:modified>
</cp:coreProperties>
</file>